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3AA26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2B0BE7">
              <w:rPr>
                <w:rFonts w:eastAsia="Times New Roman" w:cs="Arial"/>
                <w:b/>
                <w:sz w:val="18"/>
                <w:szCs w:val="18"/>
              </w:rPr>
              <w:t>31 May 2026</w:t>
            </w:r>
            <w:r>
              <w:rPr>
                <w:rFonts w:eastAsia="Times New Roman" w:cs="Arial"/>
                <w:b/>
                <w:sz w:val="18"/>
                <w:szCs w:val="18"/>
              </w:rPr>
              <w:t>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C9A788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w:t>
            </w:r>
            <w:r w:rsidR="002B0BE7">
              <w:rPr>
                <w:rFonts w:eastAsia="Times New Roman" w:cs="Arial"/>
                <w:sz w:val="18"/>
                <w:szCs w:val="18"/>
              </w:rPr>
              <w:t xml:space="preserve">N Hartley Oakleigh House, Shipdham Lane, </w:t>
            </w:r>
            <w:proofErr w:type="spellStart"/>
            <w:r w:rsidR="002B0BE7">
              <w:rPr>
                <w:rFonts w:eastAsia="Times New Roman" w:cs="Arial"/>
                <w:sz w:val="18"/>
                <w:szCs w:val="18"/>
              </w:rPr>
              <w:t>Scarning</w:t>
            </w:r>
            <w:proofErr w:type="spellEnd"/>
            <w:r w:rsidR="002B0BE7">
              <w:rPr>
                <w:rFonts w:eastAsia="Times New Roman" w:cs="Arial"/>
                <w:sz w:val="18"/>
                <w:szCs w:val="18"/>
              </w:rPr>
              <w:t>, NR19 2LB</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9DF965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2B0BE7">
              <w:rPr>
                <w:rFonts w:eastAsia="Times New Roman" w:cs="Arial"/>
                <w:b/>
                <w:sz w:val="18"/>
                <w:szCs w:val="18"/>
              </w:rPr>
              <w:t>N Hartley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B0BE7"/>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09E1"/>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 Hartley</cp:lastModifiedBy>
  <cp:revision>2</cp:revision>
  <dcterms:created xsi:type="dcterms:W3CDTF">2026-06-02T09:25:00Z</dcterms:created>
  <dcterms:modified xsi:type="dcterms:W3CDTF">2026-06-02T09:25:00Z</dcterms:modified>
</cp:coreProperties>
</file>